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5F" w:rsidRDefault="0093575F" w:rsidP="0093575F">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w:t>
      </w:r>
      <w:r>
        <w:rPr>
          <w:rFonts w:ascii="ＭＳ 明朝" w:eastAsia="ＭＳ 明朝" w:hAnsi="ＭＳ 明朝" w:cs="ＭＳ 明朝"/>
          <w:color w:val="000000"/>
          <w:kern w:val="0"/>
          <w:sz w:val="24"/>
          <w:szCs w:val="24"/>
        </w:rPr>
        <w:t>１</w:t>
      </w:r>
    </w:p>
    <w:p w:rsidR="0089793D" w:rsidRDefault="0089793D" w:rsidP="0089793D">
      <w:pPr>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職員</w:t>
      </w:r>
      <w:r>
        <w:rPr>
          <w:rFonts w:ascii="ＭＳ 明朝" w:eastAsia="ＭＳ 明朝" w:hAnsi="ＭＳ 明朝" w:cs="ＭＳ 明朝"/>
          <w:color w:val="000000"/>
          <w:kern w:val="0"/>
          <w:sz w:val="24"/>
          <w:szCs w:val="24"/>
        </w:rPr>
        <w:t>派遣要請書</w:t>
      </w:r>
    </w:p>
    <w:p w:rsidR="007B6635" w:rsidRPr="007B6635" w:rsidRDefault="0093575F" w:rsidP="007B6635">
      <w:pPr>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令和</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年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月　</w:t>
      </w:r>
      <w:r>
        <w:rPr>
          <w:rFonts w:ascii="ＭＳ 明朝" w:eastAsia="ＭＳ 明朝" w:hAnsi="ＭＳ 明朝" w:cs="ＭＳ 明朝"/>
          <w:color w:val="000000"/>
          <w:kern w:val="0"/>
          <w:sz w:val="24"/>
          <w:szCs w:val="24"/>
        </w:rPr>
        <w:t xml:space="preserve">　</w:t>
      </w:r>
      <w:r w:rsidR="007B6635" w:rsidRPr="007B6635">
        <w:rPr>
          <w:rFonts w:ascii="ＭＳ 明朝" w:eastAsia="ＭＳ 明朝" w:hAnsi="ＭＳ 明朝" w:cs="ＭＳ 明朝" w:hint="eastAsia"/>
          <w:color w:val="000000"/>
          <w:kern w:val="0"/>
          <w:sz w:val="24"/>
          <w:szCs w:val="24"/>
        </w:rPr>
        <w:t>日</w:t>
      </w:r>
    </w:p>
    <w:p w:rsidR="007B6635" w:rsidRPr="007B6635" w:rsidRDefault="007B6635" w:rsidP="007B6635">
      <w:pPr>
        <w:textAlignment w:val="baseline"/>
        <w:rPr>
          <w:rFonts w:ascii="ＭＳ 明朝" w:eastAsia="ＭＳ 明朝" w:hAnsi="Times New Roman" w:cs="Times New Roman"/>
          <w:color w:val="000000"/>
          <w:kern w:val="0"/>
          <w:sz w:val="24"/>
          <w:szCs w:val="24"/>
        </w:rPr>
      </w:pPr>
      <w:r w:rsidRPr="007B6635">
        <w:rPr>
          <w:rFonts w:ascii="ＭＳ 明朝" w:eastAsia="ＭＳ 明朝" w:hAnsi="ＭＳ 明朝" w:cs="ＭＳ 明朝"/>
          <w:color w:val="000000"/>
          <w:kern w:val="0"/>
          <w:sz w:val="24"/>
          <w:szCs w:val="24"/>
        </w:rPr>
        <w:t xml:space="preserve">                        </w:t>
      </w:r>
    </w:p>
    <w:p w:rsidR="007B6635" w:rsidRPr="007B6635" w:rsidRDefault="0093575F" w:rsidP="007B6635">
      <w:pP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東北地方</w:t>
      </w:r>
      <w:r>
        <w:rPr>
          <w:rFonts w:ascii="ＭＳ 明朝" w:eastAsia="ＭＳ 明朝" w:hAnsi="ＭＳ 明朝" w:cs="ＭＳ 明朝"/>
          <w:color w:val="000000"/>
          <w:kern w:val="0"/>
          <w:sz w:val="24"/>
          <w:szCs w:val="24"/>
        </w:rPr>
        <w:t>整備</w:t>
      </w:r>
      <w:r w:rsidR="007B6635" w:rsidRPr="007B6635">
        <w:rPr>
          <w:rFonts w:ascii="ＭＳ 明朝" w:eastAsia="ＭＳ 明朝" w:hAnsi="ＭＳ 明朝" w:cs="ＭＳ 明朝" w:hint="eastAsia"/>
          <w:color w:val="000000"/>
          <w:kern w:val="0"/>
          <w:sz w:val="24"/>
          <w:szCs w:val="24"/>
        </w:rPr>
        <w:t>局長　殿</w:t>
      </w:r>
    </w:p>
    <w:p w:rsidR="0093575F" w:rsidRDefault="0093575F" w:rsidP="007B6635">
      <w:pPr>
        <w:ind w:firstLine="4808"/>
        <w:textAlignment w:val="baseline"/>
        <w:rPr>
          <w:rFonts w:ascii="ＭＳ 明朝" w:eastAsia="ＭＳ 明朝" w:hAnsi="ＭＳ 明朝" w:cs="ＭＳ 明朝"/>
          <w:color w:val="000000"/>
          <w:kern w:val="0"/>
          <w:sz w:val="24"/>
          <w:szCs w:val="24"/>
        </w:rPr>
      </w:pPr>
    </w:p>
    <w:p w:rsidR="0093575F" w:rsidRDefault="0093575F" w:rsidP="0093575F">
      <w:pPr>
        <w:ind w:firstLine="4808"/>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都道府県</w:t>
      </w:r>
      <w:r>
        <w:rPr>
          <w:rFonts w:ascii="ＭＳ 明朝" w:eastAsia="ＭＳ 明朝" w:hAnsi="ＭＳ 明朝" w:cs="ＭＳ 明朝"/>
          <w:color w:val="000000"/>
          <w:kern w:val="0"/>
          <w:sz w:val="24"/>
          <w:szCs w:val="24"/>
        </w:rPr>
        <w:t>知事</w:t>
      </w:r>
    </w:p>
    <w:p w:rsidR="0093575F" w:rsidRPr="0093575F" w:rsidRDefault="0093575F" w:rsidP="0093575F">
      <w:pPr>
        <w:ind w:firstLine="4808"/>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市町村長</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印</w:t>
      </w:r>
    </w:p>
    <w:p w:rsidR="007B6635" w:rsidRPr="007B6635" w:rsidRDefault="007B6635" w:rsidP="007B6635">
      <w:pPr>
        <w:ind w:left="7470"/>
        <w:textAlignment w:val="baseline"/>
        <w:rPr>
          <w:rFonts w:ascii="ＭＳ 明朝" w:eastAsia="ＭＳ 明朝" w:hAnsi="Times New Roman" w:cs="Times New Roman"/>
          <w:color w:val="000000"/>
          <w:kern w:val="0"/>
          <w:sz w:val="24"/>
          <w:szCs w:val="24"/>
        </w:rPr>
      </w:pPr>
    </w:p>
    <w:p w:rsidR="007B6635" w:rsidRPr="007B6635" w:rsidRDefault="00227EE9" w:rsidP="007B6635">
      <w:pPr>
        <w:spacing w:line="396" w:lineRule="exac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所有者</w:t>
      </w:r>
      <w:r>
        <w:rPr>
          <w:rFonts w:ascii="ＭＳ 明朝" w:eastAsia="ＭＳ 明朝" w:hAnsi="ＭＳ 明朝" w:cs="ＭＳ 明朝"/>
          <w:color w:val="000000"/>
          <w:kern w:val="0"/>
          <w:sz w:val="24"/>
          <w:szCs w:val="24"/>
        </w:rPr>
        <w:t>不明土地の利用の円滑化等に関する特別措置法第</w:t>
      </w:r>
      <w:r>
        <w:rPr>
          <w:rFonts w:ascii="ＭＳ 明朝" w:eastAsia="ＭＳ 明朝" w:hAnsi="ＭＳ 明朝" w:cs="ＭＳ 明朝" w:hint="eastAsia"/>
          <w:color w:val="000000"/>
          <w:kern w:val="0"/>
          <w:sz w:val="24"/>
          <w:szCs w:val="24"/>
        </w:rPr>
        <w:t>４１</w:t>
      </w:r>
      <w:r>
        <w:rPr>
          <w:rFonts w:ascii="ＭＳ 明朝" w:eastAsia="ＭＳ 明朝" w:hAnsi="ＭＳ 明朝" w:cs="ＭＳ 明朝"/>
          <w:color w:val="000000"/>
          <w:kern w:val="0"/>
          <w:sz w:val="24"/>
          <w:szCs w:val="24"/>
        </w:rPr>
        <w:t>条</w:t>
      </w:r>
      <w:r>
        <w:rPr>
          <w:rFonts w:ascii="ＭＳ 明朝" w:eastAsia="ＭＳ 明朝" w:hAnsi="ＭＳ 明朝" w:cs="ＭＳ 明朝" w:hint="eastAsia"/>
          <w:color w:val="000000"/>
          <w:kern w:val="0"/>
          <w:sz w:val="24"/>
          <w:szCs w:val="24"/>
        </w:rPr>
        <w:t>及び</w:t>
      </w:r>
      <w:r>
        <w:rPr>
          <w:rFonts w:ascii="ＭＳ 明朝" w:eastAsia="ＭＳ 明朝" w:hAnsi="ＭＳ 明朝" w:cs="ＭＳ 明朝"/>
          <w:color w:val="000000"/>
          <w:kern w:val="0"/>
          <w:sz w:val="24"/>
          <w:szCs w:val="24"/>
        </w:rPr>
        <w:t>所有者不明土地の</w:t>
      </w:r>
      <w:r>
        <w:rPr>
          <w:rFonts w:ascii="ＭＳ 明朝" w:eastAsia="ＭＳ 明朝" w:hAnsi="ＭＳ 明朝" w:cs="ＭＳ 明朝" w:hint="eastAsia"/>
          <w:color w:val="000000"/>
          <w:kern w:val="0"/>
          <w:sz w:val="24"/>
          <w:szCs w:val="24"/>
        </w:rPr>
        <w:t>利用の</w:t>
      </w:r>
      <w:r>
        <w:rPr>
          <w:rFonts w:ascii="ＭＳ 明朝" w:eastAsia="ＭＳ 明朝" w:hAnsi="ＭＳ 明朝" w:cs="ＭＳ 明朝"/>
          <w:color w:val="000000"/>
          <w:kern w:val="0"/>
          <w:sz w:val="24"/>
          <w:szCs w:val="24"/>
        </w:rPr>
        <w:t>円滑化等</w:t>
      </w:r>
      <w:r>
        <w:rPr>
          <w:rFonts w:ascii="ＭＳ 明朝" w:eastAsia="ＭＳ 明朝" w:hAnsi="ＭＳ 明朝" w:cs="ＭＳ 明朝" w:hint="eastAsia"/>
          <w:color w:val="000000"/>
          <w:kern w:val="0"/>
          <w:sz w:val="24"/>
          <w:szCs w:val="24"/>
        </w:rPr>
        <w:t>に</w:t>
      </w:r>
      <w:r>
        <w:rPr>
          <w:rFonts w:ascii="ＭＳ 明朝" w:eastAsia="ＭＳ 明朝" w:hAnsi="ＭＳ 明朝" w:cs="ＭＳ 明朝"/>
          <w:color w:val="000000"/>
          <w:kern w:val="0"/>
          <w:sz w:val="24"/>
          <w:szCs w:val="24"/>
        </w:rPr>
        <w:t>関する</w:t>
      </w:r>
      <w:r>
        <w:rPr>
          <w:rFonts w:ascii="ＭＳ 明朝" w:eastAsia="ＭＳ 明朝" w:hAnsi="ＭＳ 明朝" w:cs="ＭＳ 明朝" w:hint="eastAsia"/>
          <w:color w:val="000000"/>
          <w:kern w:val="0"/>
          <w:sz w:val="24"/>
          <w:szCs w:val="24"/>
        </w:rPr>
        <w:t>特別措置法施行</w:t>
      </w:r>
      <w:r w:rsidR="00F92AC7">
        <w:rPr>
          <w:rFonts w:ascii="ＭＳ 明朝" w:eastAsia="ＭＳ 明朝" w:hAnsi="ＭＳ 明朝" w:cs="ＭＳ 明朝"/>
          <w:color w:val="000000"/>
          <w:kern w:val="0"/>
          <w:sz w:val="24"/>
          <w:szCs w:val="24"/>
        </w:rPr>
        <w:t>規則第</w:t>
      </w:r>
      <w:r w:rsidR="00F92AC7">
        <w:rPr>
          <w:rFonts w:ascii="ＭＳ 明朝" w:eastAsia="ＭＳ 明朝" w:hAnsi="ＭＳ 明朝" w:cs="ＭＳ 明朝" w:hint="eastAsia"/>
          <w:color w:val="000000"/>
          <w:kern w:val="0"/>
          <w:sz w:val="24"/>
          <w:szCs w:val="24"/>
        </w:rPr>
        <w:t>５７</w:t>
      </w:r>
      <w:r>
        <w:rPr>
          <w:rFonts w:ascii="ＭＳ 明朝" w:eastAsia="ＭＳ 明朝" w:hAnsi="ＭＳ 明朝" w:cs="ＭＳ 明朝"/>
          <w:color w:val="000000"/>
          <w:kern w:val="0"/>
          <w:sz w:val="24"/>
          <w:szCs w:val="24"/>
        </w:rPr>
        <w:t>条</w:t>
      </w:r>
      <w:r>
        <w:rPr>
          <w:rFonts w:ascii="ＭＳ 明朝" w:eastAsia="ＭＳ 明朝" w:hAnsi="ＭＳ 明朝" w:cs="ＭＳ 明朝" w:hint="eastAsia"/>
          <w:color w:val="000000"/>
          <w:kern w:val="0"/>
          <w:sz w:val="24"/>
          <w:szCs w:val="24"/>
        </w:rPr>
        <w:t>の</w:t>
      </w:r>
      <w:r>
        <w:rPr>
          <w:rFonts w:ascii="ＭＳ 明朝" w:eastAsia="ＭＳ 明朝" w:hAnsi="ＭＳ 明朝" w:cs="ＭＳ 明朝"/>
          <w:color w:val="000000"/>
          <w:kern w:val="0"/>
          <w:sz w:val="24"/>
          <w:szCs w:val="24"/>
        </w:rPr>
        <w:t>規定に基づき、地域福利増進事業等の実施の</w:t>
      </w:r>
      <w:r>
        <w:rPr>
          <w:rFonts w:ascii="ＭＳ 明朝" w:eastAsia="ＭＳ 明朝" w:hAnsi="ＭＳ 明朝" w:cs="ＭＳ 明朝" w:hint="eastAsia"/>
          <w:color w:val="000000"/>
          <w:kern w:val="0"/>
          <w:sz w:val="24"/>
          <w:szCs w:val="24"/>
        </w:rPr>
        <w:t>準備の</w:t>
      </w:r>
      <w:r>
        <w:rPr>
          <w:rFonts w:ascii="ＭＳ 明朝" w:eastAsia="ＭＳ 明朝" w:hAnsi="ＭＳ 明朝" w:cs="ＭＳ 明朝"/>
          <w:color w:val="000000"/>
          <w:kern w:val="0"/>
          <w:sz w:val="24"/>
          <w:szCs w:val="24"/>
        </w:rPr>
        <w:t>ため職員に</w:t>
      </w:r>
      <w:r>
        <w:rPr>
          <w:rFonts w:ascii="ＭＳ 明朝" w:eastAsia="ＭＳ 明朝" w:hAnsi="ＭＳ 明朝" w:cs="ＭＳ 明朝" w:hint="eastAsia"/>
          <w:color w:val="000000"/>
          <w:kern w:val="0"/>
          <w:sz w:val="24"/>
          <w:szCs w:val="24"/>
        </w:rPr>
        <w:t>土地</w:t>
      </w:r>
      <w:r>
        <w:rPr>
          <w:rFonts w:ascii="ＭＳ 明朝" w:eastAsia="ＭＳ 明朝" w:hAnsi="ＭＳ 明朝" w:cs="ＭＳ 明朝"/>
          <w:color w:val="000000"/>
          <w:kern w:val="0"/>
          <w:sz w:val="24"/>
          <w:szCs w:val="24"/>
        </w:rPr>
        <w:t>所有者等の</w:t>
      </w:r>
      <w:r>
        <w:rPr>
          <w:rFonts w:ascii="ＭＳ 明朝" w:eastAsia="ＭＳ 明朝" w:hAnsi="ＭＳ 明朝" w:cs="ＭＳ 明朝" w:hint="eastAsia"/>
          <w:color w:val="000000"/>
          <w:kern w:val="0"/>
          <w:sz w:val="24"/>
          <w:szCs w:val="24"/>
        </w:rPr>
        <w:t>探索に関する専門的な</w:t>
      </w:r>
      <w:r>
        <w:rPr>
          <w:rFonts w:ascii="ＭＳ 明朝" w:eastAsia="ＭＳ 明朝" w:hAnsi="ＭＳ 明朝" w:cs="ＭＳ 明朝"/>
          <w:color w:val="000000"/>
          <w:kern w:val="0"/>
          <w:sz w:val="24"/>
          <w:szCs w:val="24"/>
        </w:rPr>
        <w:t>知識を習得させる必要があることから、</w:t>
      </w:r>
      <w:r>
        <w:rPr>
          <w:rFonts w:ascii="ＭＳ 明朝" w:eastAsia="ＭＳ 明朝" w:hAnsi="ＭＳ 明朝" w:cs="ＭＳ 明朝" w:hint="eastAsia"/>
          <w:color w:val="000000"/>
          <w:kern w:val="0"/>
          <w:sz w:val="24"/>
          <w:szCs w:val="24"/>
        </w:rPr>
        <w:t>貴</w:t>
      </w:r>
      <w:r>
        <w:rPr>
          <w:rFonts w:ascii="ＭＳ 明朝" w:eastAsia="ＭＳ 明朝" w:hAnsi="ＭＳ 明朝" w:cs="ＭＳ 明朝"/>
          <w:color w:val="000000"/>
          <w:kern w:val="0"/>
          <w:sz w:val="24"/>
          <w:szCs w:val="24"/>
        </w:rPr>
        <w:t>局に</w:t>
      </w:r>
      <w:r>
        <w:rPr>
          <w:rFonts w:ascii="ＭＳ 明朝" w:eastAsia="ＭＳ 明朝" w:hAnsi="ＭＳ 明朝" w:cs="ＭＳ 明朝" w:hint="eastAsia"/>
          <w:color w:val="000000"/>
          <w:kern w:val="0"/>
          <w:sz w:val="24"/>
          <w:szCs w:val="24"/>
        </w:rPr>
        <w:t>所属</w:t>
      </w:r>
      <w:r>
        <w:rPr>
          <w:rFonts w:ascii="ＭＳ 明朝" w:eastAsia="ＭＳ 明朝" w:hAnsi="ＭＳ 明朝" w:cs="ＭＳ 明朝"/>
          <w:color w:val="000000"/>
          <w:kern w:val="0"/>
          <w:sz w:val="24"/>
          <w:szCs w:val="24"/>
        </w:rPr>
        <w:t>する</w:t>
      </w:r>
      <w:r>
        <w:rPr>
          <w:rFonts w:ascii="ＭＳ 明朝" w:eastAsia="ＭＳ 明朝" w:hAnsi="ＭＳ 明朝" w:cs="ＭＳ 明朝" w:hint="eastAsia"/>
          <w:color w:val="000000"/>
          <w:kern w:val="0"/>
          <w:sz w:val="24"/>
          <w:szCs w:val="24"/>
        </w:rPr>
        <w:t>職員</w:t>
      </w:r>
      <w:r>
        <w:rPr>
          <w:rFonts w:ascii="ＭＳ 明朝" w:eastAsia="ＭＳ 明朝" w:hAnsi="ＭＳ 明朝" w:cs="ＭＳ 明朝"/>
          <w:color w:val="000000"/>
          <w:kern w:val="0"/>
          <w:sz w:val="24"/>
          <w:szCs w:val="24"/>
        </w:rPr>
        <w:t>の派遣を下記の</w:t>
      </w:r>
      <w:r>
        <w:rPr>
          <w:rFonts w:ascii="ＭＳ 明朝" w:eastAsia="ＭＳ 明朝" w:hAnsi="ＭＳ 明朝" w:cs="ＭＳ 明朝" w:hint="eastAsia"/>
          <w:color w:val="000000"/>
          <w:kern w:val="0"/>
          <w:sz w:val="24"/>
          <w:szCs w:val="24"/>
        </w:rPr>
        <w:t>とおり</w:t>
      </w:r>
      <w:r>
        <w:rPr>
          <w:rFonts w:ascii="ＭＳ 明朝" w:eastAsia="ＭＳ 明朝" w:hAnsi="ＭＳ 明朝" w:cs="ＭＳ 明朝"/>
          <w:color w:val="000000"/>
          <w:kern w:val="0"/>
          <w:sz w:val="24"/>
          <w:szCs w:val="24"/>
        </w:rPr>
        <w:t>要請します。</w:t>
      </w:r>
    </w:p>
    <w:p w:rsidR="007B6635" w:rsidRPr="00227EE9" w:rsidRDefault="007B6635" w:rsidP="007B6635">
      <w:pPr>
        <w:spacing w:line="340" w:lineRule="exact"/>
        <w:textAlignment w:val="baseline"/>
        <w:rPr>
          <w:rFonts w:ascii="ＭＳ 明朝" w:eastAsia="ＭＳ 明朝" w:hAnsi="Times New Roman" w:cs="Times New Roman"/>
          <w:color w:val="000000"/>
          <w:kern w:val="0"/>
          <w:sz w:val="24"/>
          <w:szCs w:val="24"/>
        </w:rPr>
      </w:pPr>
    </w:p>
    <w:p w:rsidR="007B6635" w:rsidRPr="007B6635" w:rsidRDefault="007B6635" w:rsidP="001A592D">
      <w:pPr>
        <w:spacing w:line="500" w:lineRule="exact"/>
        <w:jc w:val="center"/>
        <w:textAlignment w:val="baseline"/>
        <w:rPr>
          <w:rFonts w:ascii="ＭＳ 明朝" w:eastAsia="ＭＳ 明朝" w:hAnsi="Times New Roman" w:cs="Times New Roman"/>
          <w:color w:val="000000"/>
          <w:kern w:val="0"/>
          <w:sz w:val="24"/>
          <w:szCs w:val="24"/>
        </w:rPr>
      </w:pPr>
      <w:r w:rsidRPr="007B6635">
        <w:rPr>
          <w:rFonts w:ascii="ＭＳ 明朝" w:eastAsia="ＭＳ 明朝" w:hAnsi="ＭＳ 明朝" w:cs="ＭＳ 明朝" w:hint="eastAsia"/>
          <w:color w:val="000000"/>
          <w:kern w:val="0"/>
          <w:sz w:val="24"/>
          <w:szCs w:val="24"/>
        </w:rPr>
        <w:t>記</w:t>
      </w:r>
    </w:p>
    <w:p w:rsidR="007B6635" w:rsidRPr="007B6635" w:rsidRDefault="007B6635" w:rsidP="00CD69F6">
      <w:pPr>
        <w:spacing w:line="480" w:lineRule="exact"/>
        <w:textAlignment w:val="baseline"/>
        <w:rPr>
          <w:rFonts w:ascii="ＭＳ 明朝" w:eastAsia="ＭＳ 明朝" w:hAnsi="Times New Roman" w:cs="Times New Roman"/>
          <w:color w:val="000000"/>
          <w:kern w:val="0"/>
          <w:sz w:val="24"/>
          <w:szCs w:val="24"/>
        </w:rPr>
      </w:pPr>
    </w:p>
    <w:p w:rsidR="007B6635" w:rsidRPr="007B6635" w:rsidRDefault="007B6635" w:rsidP="00CD69F6">
      <w:pPr>
        <w:spacing w:line="480" w:lineRule="exact"/>
        <w:textAlignment w:val="baseline"/>
        <w:rPr>
          <w:rFonts w:ascii="ＭＳ 明朝" w:eastAsia="ＭＳ 明朝" w:hAnsi="Times New Roman" w:cs="Times New Roman"/>
          <w:color w:val="000000"/>
          <w:kern w:val="0"/>
          <w:sz w:val="24"/>
          <w:szCs w:val="24"/>
        </w:rPr>
      </w:pPr>
      <w:r w:rsidRPr="007B6635">
        <w:rPr>
          <w:rFonts w:ascii="ＭＳ 明朝" w:eastAsia="ＭＳ 明朝" w:hAnsi="ＭＳ 明朝" w:cs="ＭＳ 明朝" w:hint="eastAsia"/>
          <w:color w:val="000000"/>
          <w:kern w:val="0"/>
          <w:sz w:val="24"/>
          <w:szCs w:val="24"/>
        </w:rPr>
        <w:t xml:space="preserve">　</w:t>
      </w:r>
      <w:r w:rsidR="00227EE9">
        <w:rPr>
          <w:rFonts w:ascii="ＭＳ 明朝" w:eastAsia="ＭＳ 明朝" w:hAnsi="ＭＳ 明朝" w:cs="ＭＳ 明朝" w:hint="eastAsia"/>
          <w:color w:val="000000"/>
          <w:kern w:val="0"/>
          <w:sz w:val="24"/>
          <w:szCs w:val="24"/>
        </w:rPr>
        <w:t>１．事業</w:t>
      </w:r>
      <w:r w:rsidR="00227EE9">
        <w:rPr>
          <w:rFonts w:ascii="ＭＳ 明朝" w:eastAsia="ＭＳ 明朝" w:hAnsi="ＭＳ 明朝" w:cs="ＭＳ 明朝"/>
          <w:color w:val="000000"/>
          <w:kern w:val="0"/>
          <w:sz w:val="24"/>
          <w:szCs w:val="24"/>
        </w:rPr>
        <w:t>の種類及び内容</w:t>
      </w:r>
    </w:p>
    <w:p w:rsidR="00227EE9" w:rsidRDefault="00227EE9" w:rsidP="00D33241">
      <w:pPr>
        <w:spacing w:line="480" w:lineRule="exact"/>
        <w:ind w:leftChars="300" w:left="630"/>
        <w:textAlignment w:val="baseline"/>
        <w:rPr>
          <w:rFonts w:ascii="ＭＳ 明朝" w:eastAsia="ＭＳ 明朝" w:hAnsi="ＭＳ 明朝" w:cs="ＭＳ 明朝"/>
          <w:color w:val="000000"/>
          <w:kern w:val="0"/>
          <w:sz w:val="24"/>
          <w:szCs w:val="24"/>
        </w:rPr>
      </w:pPr>
    </w:p>
    <w:p w:rsidR="007B6635" w:rsidRPr="007B6635" w:rsidRDefault="007B6635" w:rsidP="00D33241">
      <w:pPr>
        <w:spacing w:line="480" w:lineRule="exact"/>
        <w:ind w:leftChars="300" w:left="630"/>
        <w:textAlignment w:val="baseline"/>
        <w:rPr>
          <w:rFonts w:ascii="ＭＳ 明朝" w:eastAsia="ＭＳ 明朝" w:hAnsi="Times New Roman" w:cs="Times New Roman"/>
          <w:color w:val="000000"/>
          <w:kern w:val="0"/>
          <w:sz w:val="24"/>
          <w:szCs w:val="24"/>
        </w:rPr>
      </w:pPr>
    </w:p>
    <w:p w:rsidR="007B6635" w:rsidRPr="007B6635" w:rsidRDefault="00227EE9" w:rsidP="00CD69F6">
      <w:pPr>
        <w:spacing w:line="480" w:lineRule="exac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２．派遣</w:t>
      </w:r>
      <w:r>
        <w:rPr>
          <w:rFonts w:ascii="ＭＳ 明朝" w:eastAsia="ＭＳ 明朝" w:hAnsi="ＭＳ 明朝" w:cs="ＭＳ 明朝"/>
          <w:color w:val="000000"/>
          <w:kern w:val="0"/>
          <w:sz w:val="24"/>
          <w:szCs w:val="24"/>
        </w:rPr>
        <w:t>を要請する理由</w:t>
      </w:r>
    </w:p>
    <w:p w:rsidR="00227EE9" w:rsidRDefault="00227EE9" w:rsidP="00D33241">
      <w:pPr>
        <w:spacing w:line="480" w:lineRule="exact"/>
        <w:ind w:leftChars="300" w:left="630"/>
        <w:textAlignment w:val="baseline"/>
        <w:rPr>
          <w:rFonts w:ascii="ＭＳ 明朝" w:eastAsia="ＭＳ 明朝" w:hAnsi="ＭＳ 明朝" w:cs="ＭＳ 明朝"/>
          <w:color w:val="000000"/>
          <w:kern w:val="0"/>
          <w:sz w:val="24"/>
          <w:szCs w:val="24"/>
        </w:rPr>
      </w:pPr>
    </w:p>
    <w:p w:rsidR="007B6635" w:rsidRPr="007B6635" w:rsidRDefault="007B6635" w:rsidP="00D33241">
      <w:pPr>
        <w:spacing w:line="480" w:lineRule="exact"/>
        <w:ind w:leftChars="300" w:left="630"/>
        <w:textAlignment w:val="baseline"/>
        <w:rPr>
          <w:rFonts w:ascii="ＭＳ 明朝" w:eastAsia="ＭＳ 明朝" w:hAnsi="Times New Roman" w:cs="Times New Roman"/>
          <w:color w:val="000000"/>
          <w:kern w:val="0"/>
          <w:sz w:val="24"/>
          <w:szCs w:val="24"/>
        </w:rPr>
      </w:pPr>
    </w:p>
    <w:p w:rsidR="007B6635" w:rsidRPr="007B6635" w:rsidRDefault="00227EE9" w:rsidP="00CD69F6">
      <w:pPr>
        <w:spacing w:line="480" w:lineRule="exac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３．</w:t>
      </w:r>
      <w:r>
        <w:rPr>
          <w:rFonts w:ascii="ＭＳ 明朝" w:eastAsia="ＭＳ 明朝" w:hAnsi="ＭＳ 明朝" w:cs="ＭＳ 明朝"/>
          <w:color w:val="000000"/>
          <w:kern w:val="0"/>
          <w:sz w:val="24"/>
          <w:szCs w:val="24"/>
        </w:rPr>
        <w:t>その他</w:t>
      </w:r>
      <w:r>
        <w:rPr>
          <w:rFonts w:ascii="ＭＳ 明朝" w:eastAsia="ＭＳ 明朝" w:hAnsi="ＭＳ 明朝" w:cs="ＭＳ 明朝" w:hint="eastAsia"/>
          <w:color w:val="000000"/>
          <w:kern w:val="0"/>
          <w:sz w:val="24"/>
          <w:szCs w:val="24"/>
        </w:rPr>
        <w:t>職員</w:t>
      </w:r>
      <w:r>
        <w:rPr>
          <w:rFonts w:ascii="ＭＳ 明朝" w:eastAsia="ＭＳ 明朝" w:hAnsi="ＭＳ 明朝" w:cs="ＭＳ 明朝"/>
          <w:color w:val="000000"/>
          <w:kern w:val="0"/>
          <w:sz w:val="24"/>
          <w:szCs w:val="24"/>
        </w:rPr>
        <w:t>の派遣について必要な事項</w:t>
      </w:r>
    </w:p>
    <w:p w:rsidR="007B6635" w:rsidRDefault="007B6635" w:rsidP="00D33241">
      <w:pPr>
        <w:spacing w:line="480" w:lineRule="exact"/>
        <w:ind w:leftChars="300" w:left="630"/>
        <w:textAlignment w:val="baseline"/>
        <w:rPr>
          <w:rFonts w:ascii="ＭＳ 明朝" w:eastAsia="ＭＳ 明朝" w:hAnsi="Times New Roman" w:cs="Times New Roman"/>
          <w:color w:val="000000"/>
          <w:kern w:val="0"/>
          <w:sz w:val="24"/>
          <w:szCs w:val="24"/>
        </w:rPr>
      </w:pPr>
    </w:p>
    <w:p w:rsidR="001A592D" w:rsidRDefault="001A592D" w:rsidP="00D33241">
      <w:pPr>
        <w:spacing w:line="480" w:lineRule="exact"/>
        <w:ind w:leftChars="300" w:left="630"/>
        <w:textAlignment w:val="baseline"/>
        <w:rPr>
          <w:rFonts w:ascii="ＭＳ 明朝" w:eastAsia="ＭＳ 明朝" w:hAnsi="Times New Roman" w:cs="Times New Roman"/>
          <w:color w:val="000000"/>
          <w:kern w:val="0"/>
          <w:sz w:val="24"/>
          <w:szCs w:val="24"/>
        </w:rPr>
      </w:pPr>
    </w:p>
    <w:p w:rsidR="00CD69F6" w:rsidRDefault="00CD69F6" w:rsidP="00D33241">
      <w:pPr>
        <w:spacing w:line="480" w:lineRule="exact"/>
        <w:ind w:leftChars="300" w:left="630"/>
        <w:textAlignment w:val="baseline"/>
        <w:rPr>
          <w:rFonts w:ascii="ＭＳ 明朝" w:eastAsia="ＭＳ 明朝" w:hAnsi="Times New Roman" w:cs="Times New Roman"/>
          <w:color w:val="000000"/>
          <w:kern w:val="0"/>
          <w:sz w:val="24"/>
          <w:szCs w:val="24"/>
        </w:rPr>
      </w:pPr>
    </w:p>
    <w:p w:rsidR="007B6635" w:rsidRPr="007B6635" w:rsidRDefault="007B6635" w:rsidP="00D33241">
      <w:pPr>
        <w:spacing w:line="480" w:lineRule="exact"/>
        <w:ind w:leftChars="300" w:left="630"/>
        <w:textAlignment w:val="baseline"/>
        <w:rPr>
          <w:rFonts w:ascii="ＭＳ 明朝" w:eastAsia="ＭＳ 明朝" w:hAnsi="Times New Roman" w:cs="Times New Roman"/>
          <w:color w:val="000000"/>
          <w:kern w:val="0"/>
          <w:sz w:val="24"/>
          <w:szCs w:val="24"/>
        </w:rPr>
      </w:pPr>
    </w:p>
    <w:p w:rsidR="00584BAE" w:rsidRPr="00584BAE" w:rsidRDefault="00584BAE" w:rsidP="001A592D">
      <w:pPr>
        <w:spacing w:line="350" w:lineRule="exact"/>
        <w:jc w:val="left"/>
        <w:textAlignment w:val="baseline"/>
        <w:rPr>
          <w:rFonts w:ascii="ＭＳ 明朝" w:eastAsia="ＭＳ 明朝" w:hAnsi="ＭＳ 明朝" w:cs="ＭＳ 明朝"/>
          <w:color w:val="FF0000"/>
          <w:kern w:val="0"/>
          <w:sz w:val="24"/>
          <w:szCs w:val="24"/>
        </w:rPr>
      </w:pPr>
      <w:r w:rsidRPr="00584BAE">
        <w:rPr>
          <w:rFonts w:ascii="ＭＳ 明朝" w:eastAsia="ＭＳ 明朝" w:hAnsi="ＭＳ 明朝" w:cs="ＭＳ 明朝" w:hint="eastAsia"/>
          <w:color w:val="FF0000"/>
          <w:kern w:val="0"/>
          <w:sz w:val="24"/>
          <w:szCs w:val="24"/>
        </w:rPr>
        <w:lastRenderedPageBreak/>
        <w:t>（記載例</w:t>
      </w:r>
      <w:r w:rsidRPr="00584BAE">
        <w:rPr>
          <w:rFonts w:ascii="ＭＳ 明朝" w:eastAsia="ＭＳ 明朝" w:hAnsi="ＭＳ 明朝" w:cs="ＭＳ 明朝"/>
          <w:color w:val="FF0000"/>
          <w:kern w:val="0"/>
          <w:sz w:val="24"/>
          <w:szCs w:val="24"/>
        </w:rPr>
        <w:t>）</w:t>
      </w:r>
    </w:p>
    <w:p w:rsidR="00584BAE" w:rsidRDefault="00584BAE" w:rsidP="001A592D">
      <w:pPr>
        <w:spacing w:line="35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w:t>
      </w:r>
      <w:r>
        <w:rPr>
          <w:rFonts w:ascii="ＭＳ 明朝" w:eastAsia="ＭＳ 明朝" w:hAnsi="ＭＳ 明朝" w:cs="ＭＳ 明朝"/>
          <w:color w:val="000000"/>
          <w:kern w:val="0"/>
          <w:sz w:val="24"/>
          <w:szCs w:val="24"/>
        </w:rPr>
        <w:t>１</w:t>
      </w:r>
    </w:p>
    <w:p w:rsidR="00584BAE" w:rsidRDefault="00584BAE" w:rsidP="001A592D">
      <w:pPr>
        <w:spacing w:line="350"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職員</w:t>
      </w:r>
      <w:r>
        <w:rPr>
          <w:rFonts w:ascii="ＭＳ 明朝" w:eastAsia="ＭＳ 明朝" w:hAnsi="ＭＳ 明朝" w:cs="ＭＳ 明朝"/>
          <w:color w:val="000000"/>
          <w:kern w:val="0"/>
          <w:sz w:val="24"/>
          <w:szCs w:val="24"/>
        </w:rPr>
        <w:t>派遣要請書</w:t>
      </w:r>
    </w:p>
    <w:p w:rsidR="00584BAE" w:rsidRPr="007B6635" w:rsidRDefault="00584BAE" w:rsidP="001A592D">
      <w:pPr>
        <w:spacing w:line="350" w:lineRule="exact"/>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令和</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年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月　</w:t>
      </w:r>
      <w:r>
        <w:rPr>
          <w:rFonts w:ascii="ＭＳ 明朝" w:eastAsia="ＭＳ 明朝" w:hAnsi="ＭＳ 明朝" w:cs="ＭＳ 明朝"/>
          <w:color w:val="000000"/>
          <w:kern w:val="0"/>
          <w:sz w:val="24"/>
          <w:szCs w:val="24"/>
        </w:rPr>
        <w:t xml:space="preserve">　</w:t>
      </w:r>
      <w:r w:rsidRPr="007B6635">
        <w:rPr>
          <w:rFonts w:ascii="ＭＳ 明朝" w:eastAsia="ＭＳ 明朝" w:hAnsi="ＭＳ 明朝" w:cs="ＭＳ 明朝" w:hint="eastAsia"/>
          <w:color w:val="000000"/>
          <w:kern w:val="0"/>
          <w:sz w:val="24"/>
          <w:szCs w:val="24"/>
        </w:rPr>
        <w:t>日</w:t>
      </w:r>
    </w:p>
    <w:p w:rsidR="00584BAE" w:rsidRPr="007B6635" w:rsidRDefault="00584BAE" w:rsidP="001A592D">
      <w:pPr>
        <w:spacing w:line="350" w:lineRule="exact"/>
        <w:textAlignment w:val="baseline"/>
        <w:rPr>
          <w:rFonts w:ascii="ＭＳ 明朝" w:eastAsia="ＭＳ 明朝" w:hAnsi="Times New Roman" w:cs="Times New Roman"/>
          <w:color w:val="000000"/>
          <w:kern w:val="0"/>
          <w:sz w:val="24"/>
          <w:szCs w:val="24"/>
        </w:rPr>
      </w:pPr>
      <w:r w:rsidRPr="007B6635">
        <w:rPr>
          <w:rFonts w:ascii="ＭＳ 明朝" w:eastAsia="ＭＳ 明朝" w:hAnsi="ＭＳ 明朝" w:cs="ＭＳ 明朝"/>
          <w:color w:val="000000"/>
          <w:kern w:val="0"/>
          <w:sz w:val="24"/>
          <w:szCs w:val="24"/>
        </w:rPr>
        <w:t xml:space="preserve">                        </w:t>
      </w:r>
    </w:p>
    <w:p w:rsidR="00584BAE" w:rsidRPr="007B6635" w:rsidRDefault="00584BAE" w:rsidP="001A592D">
      <w:pPr>
        <w:spacing w:line="350" w:lineRule="exac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東北地方</w:t>
      </w:r>
      <w:r>
        <w:rPr>
          <w:rFonts w:ascii="ＭＳ 明朝" w:eastAsia="ＭＳ 明朝" w:hAnsi="ＭＳ 明朝" w:cs="ＭＳ 明朝"/>
          <w:color w:val="000000"/>
          <w:kern w:val="0"/>
          <w:sz w:val="24"/>
          <w:szCs w:val="24"/>
        </w:rPr>
        <w:t>整備</w:t>
      </w:r>
      <w:r w:rsidRPr="007B6635">
        <w:rPr>
          <w:rFonts w:ascii="ＭＳ 明朝" w:eastAsia="ＭＳ 明朝" w:hAnsi="ＭＳ 明朝" w:cs="ＭＳ 明朝" w:hint="eastAsia"/>
          <w:color w:val="000000"/>
          <w:kern w:val="0"/>
          <w:sz w:val="24"/>
          <w:szCs w:val="24"/>
        </w:rPr>
        <w:t>局長　殿</w:t>
      </w:r>
    </w:p>
    <w:p w:rsidR="00584BAE" w:rsidRDefault="00584BAE" w:rsidP="001A592D">
      <w:pPr>
        <w:spacing w:line="350" w:lineRule="exact"/>
        <w:ind w:firstLine="4808"/>
        <w:textAlignment w:val="baseline"/>
        <w:rPr>
          <w:rFonts w:ascii="ＭＳ 明朝" w:eastAsia="ＭＳ 明朝" w:hAnsi="ＭＳ 明朝" w:cs="ＭＳ 明朝"/>
          <w:color w:val="000000"/>
          <w:kern w:val="0"/>
          <w:sz w:val="24"/>
          <w:szCs w:val="24"/>
        </w:rPr>
      </w:pPr>
    </w:p>
    <w:p w:rsidR="00584BAE" w:rsidRPr="0093575F" w:rsidRDefault="00584BAE" w:rsidP="001A592D">
      <w:pPr>
        <w:spacing w:line="350" w:lineRule="exact"/>
        <w:ind w:firstLine="4808"/>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48169C">
        <w:rPr>
          <w:rFonts w:ascii="ＭＳ 明朝" w:eastAsia="ＭＳ 明朝" w:hAnsi="ＭＳ 明朝" w:cs="ＭＳ 明朝" w:hint="eastAsia"/>
          <w:color w:val="000000"/>
          <w:kern w:val="0"/>
          <w:sz w:val="24"/>
          <w:szCs w:val="24"/>
        </w:rPr>
        <w:t xml:space="preserve">　</w:t>
      </w:r>
      <w:r w:rsidR="0048169C">
        <w:rPr>
          <w:rFonts w:ascii="ＭＳ 明朝" w:eastAsia="ＭＳ 明朝" w:hAnsi="ＭＳ 明朝" w:cs="ＭＳ 明朝"/>
          <w:color w:val="000000"/>
          <w:kern w:val="0"/>
          <w:sz w:val="24"/>
          <w:szCs w:val="24"/>
        </w:rPr>
        <w:t xml:space="preserve">　　　　　</w:t>
      </w:r>
      <w:r w:rsidR="0048169C">
        <w:rPr>
          <w:rFonts w:ascii="ＭＳ 明朝" w:eastAsia="ＭＳ 明朝" w:hAnsi="ＭＳ 明朝" w:cs="ＭＳ 明朝" w:hint="eastAsia"/>
          <w:color w:val="000000"/>
          <w:kern w:val="0"/>
          <w:sz w:val="24"/>
          <w:szCs w:val="24"/>
        </w:rPr>
        <w:t xml:space="preserve">〇 </w:t>
      </w:r>
      <w:r w:rsidR="0048169C">
        <w:rPr>
          <w:rFonts w:ascii="ＭＳ 明朝" w:eastAsia="ＭＳ 明朝" w:hAnsi="ＭＳ 明朝" w:cs="ＭＳ 明朝"/>
          <w:color w:val="000000"/>
          <w:kern w:val="0"/>
          <w:sz w:val="24"/>
          <w:szCs w:val="24"/>
        </w:rPr>
        <w:t>〇</w:t>
      </w:r>
      <w:r w:rsidR="0048169C">
        <w:rPr>
          <w:rFonts w:ascii="ＭＳ 明朝" w:eastAsia="ＭＳ 明朝" w:hAnsi="ＭＳ 明朝" w:cs="ＭＳ 明朝" w:hint="eastAsia"/>
          <w:color w:val="000000"/>
          <w:kern w:val="0"/>
          <w:sz w:val="24"/>
          <w:szCs w:val="24"/>
        </w:rPr>
        <w:t xml:space="preserve"> </w:t>
      </w:r>
      <w:r w:rsidR="0048169C">
        <w:rPr>
          <w:rFonts w:ascii="ＭＳ 明朝" w:eastAsia="ＭＳ 明朝" w:hAnsi="ＭＳ 明朝" w:cs="ＭＳ 明朝"/>
          <w:color w:val="000000"/>
          <w:kern w:val="0"/>
          <w:sz w:val="24"/>
          <w:szCs w:val="24"/>
        </w:rPr>
        <w:t>市</w:t>
      </w:r>
      <w:r w:rsidR="0048169C">
        <w:rPr>
          <w:rFonts w:ascii="ＭＳ 明朝" w:eastAsia="ＭＳ 明朝" w:hAnsi="ＭＳ 明朝" w:cs="ＭＳ 明朝" w:hint="eastAsia"/>
          <w:color w:val="000000"/>
          <w:kern w:val="0"/>
          <w:sz w:val="24"/>
          <w:szCs w:val="24"/>
        </w:rPr>
        <w:t xml:space="preserve"> 長</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印</w:t>
      </w:r>
    </w:p>
    <w:p w:rsidR="00584BAE" w:rsidRPr="007B6635" w:rsidRDefault="00584BAE" w:rsidP="001A592D">
      <w:pPr>
        <w:spacing w:line="350" w:lineRule="exact"/>
        <w:ind w:left="7470"/>
        <w:textAlignment w:val="baseline"/>
        <w:rPr>
          <w:rFonts w:ascii="ＭＳ 明朝" w:eastAsia="ＭＳ 明朝" w:hAnsi="Times New Roman" w:cs="Times New Roman"/>
          <w:color w:val="000000"/>
          <w:kern w:val="0"/>
          <w:sz w:val="24"/>
          <w:szCs w:val="24"/>
        </w:rPr>
      </w:pPr>
    </w:p>
    <w:p w:rsidR="00584BAE" w:rsidRPr="007B6635" w:rsidRDefault="00584BAE" w:rsidP="001A592D">
      <w:pPr>
        <w:spacing w:line="350" w:lineRule="exac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所有者</w:t>
      </w:r>
      <w:r>
        <w:rPr>
          <w:rFonts w:ascii="ＭＳ 明朝" w:eastAsia="ＭＳ 明朝" w:hAnsi="ＭＳ 明朝" w:cs="ＭＳ 明朝"/>
          <w:color w:val="000000"/>
          <w:kern w:val="0"/>
          <w:sz w:val="24"/>
          <w:szCs w:val="24"/>
        </w:rPr>
        <w:t>不明土地の利用の円滑化等に関する特別措置法第</w:t>
      </w:r>
      <w:r>
        <w:rPr>
          <w:rFonts w:ascii="ＭＳ 明朝" w:eastAsia="ＭＳ 明朝" w:hAnsi="ＭＳ 明朝" w:cs="ＭＳ 明朝" w:hint="eastAsia"/>
          <w:color w:val="000000"/>
          <w:kern w:val="0"/>
          <w:sz w:val="24"/>
          <w:szCs w:val="24"/>
        </w:rPr>
        <w:t>４１</w:t>
      </w:r>
      <w:r>
        <w:rPr>
          <w:rFonts w:ascii="ＭＳ 明朝" w:eastAsia="ＭＳ 明朝" w:hAnsi="ＭＳ 明朝" w:cs="ＭＳ 明朝"/>
          <w:color w:val="000000"/>
          <w:kern w:val="0"/>
          <w:sz w:val="24"/>
          <w:szCs w:val="24"/>
        </w:rPr>
        <w:t>条</w:t>
      </w:r>
      <w:r>
        <w:rPr>
          <w:rFonts w:ascii="ＭＳ 明朝" w:eastAsia="ＭＳ 明朝" w:hAnsi="ＭＳ 明朝" w:cs="ＭＳ 明朝" w:hint="eastAsia"/>
          <w:color w:val="000000"/>
          <w:kern w:val="0"/>
          <w:sz w:val="24"/>
          <w:szCs w:val="24"/>
        </w:rPr>
        <w:t>及び</w:t>
      </w:r>
      <w:r>
        <w:rPr>
          <w:rFonts w:ascii="ＭＳ 明朝" w:eastAsia="ＭＳ 明朝" w:hAnsi="ＭＳ 明朝" w:cs="ＭＳ 明朝"/>
          <w:color w:val="000000"/>
          <w:kern w:val="0"/>
          <w:sz w:val="24"/>
          <w:szCs w:val="24"/>
        </w:rPr>
        <w:t>所有者不明土地の</w:t>
      </w:r>
      <w:r>
        <w:rPr>
          <w:rFonts w:ascii="ＭＳ 明朝" w:eastAsia="ＭＳ 明朝" w:hAnsi="ＭＳ 明朝" w:cs="ＭＳ 明朝" w:hint="eastAsia"/>
          <w:color w:val="000000"/>
          <w:kern w:val="0"/>
          <w:sz w:val="24"/>
          <w:szCs w:val="24"/>
        </w:rPr>
        <w:t>利用の</w:t>
      </w:r>
      <w:r>
        <w:rPr>
          <w:rFonts w:ascii="ＭＳ 明朝" w:eastAsia="ＭＳ 明朝" w:hAnsi="ＭＳ 明朝" w:cs="ＭＳ 明朝"/>
          <w:color w:val="000000"/>
          <w:kern w:val="0"/>
          <w:sz w:val="24"/>
          <w:szCs w:val="24"/>
        </w:rPr>
        <w:t>円滑化等</w:t>
      </w:r>
      <w:r>
        <w:rPr>
          <w:rFonts w:ascii="ＭＳ 明朝" w:eastAsia="ＭＳ 明朝" w:hAnsi="ＭＳ 明朝" w:cs="ＭＳ 明朝" w:hint="eastAsia"/>
          <w:color w:val="000000"/>
          <w:kern w:val="0"/>
          <w:sz w:val="24"/>
          <w:szCs w:val="24"/>
        </w:rPr>
        <w:t>に</w:t>
      </w:r>
      <w:r>
        <w:rPr>
          <w:rFonts w:ascii="ＭＳ 明朝" w:eastAsia="ＭＳ 明朝" w:hAnsi="ＭＳ 明朝" w:cs="ＭＳ 明朝"/>
          <w:color w:val="000000"/>
          <w:kern w:val="0"/>
          <w:sz w:val="24"/>
          <w:szCs w:val="24"/>
        </w:rPr>
        <w:t>関する</w:t>
      </w:r>
      <w:r>
        <w:rPr>
          <w:rFonts w:ascii="ＭＳ 明朝" w:eastAsia="ＭＳ 明朝" w:hAnsi="ＭＳ 明朝" w:cs="ＭＳ 明朝" w:hint="eastAsia"/>
          <w:color w:val="000000"/>
          <w:kern w:val="0"/>
          <w:sz w:val="24"/>
          <w:szCs w:val="24"/>
        </w:rPr>
        <w:t>特別措置法施行</w:t>
      </w:r>
      <w:r>
        <w:rPr>
          <w:rFonts w:ascii="ＭＳ 明朝" w:eastAsia="ＭＳ 明朝" w:hAnsi="ＭＳ 明朝" w:cs="ＭＳ 明朝"/>
          <w:color w:val="000000"/>
          <w:kern w:val="0"/>
          <w:sz w:val="24"/>
          <w:szCs w:val="24"/>
        </w:rPr>
        <w:t>規則第</w:t>
      </w:r>
      <w:r>
        <w:rPr>
          <w:rFonts w:ascii="ＭＳ 明朝" w:eastAsia="ＭＳ 明朝" w:hAnsi="ＭＳ 明朝" w:cs="ＭＳ 明朝" w:hint="eastAsia"/>
          <w:color w:val="000000"/>
          <w:kern w:val="0"/>
          <w:sz w:val="24"/>
          <w:szCs w:val="24"/>
        </w:rPr>
        <w:t>５７</w:t>
      </w:r>
      <w:r>
        <w:rPr>
          <w:rFonts w:ascii="ＭＳ 明朝" w:eastAsia="ＭＳ 明朝" w:hAnsi="ＭＳ 明朝" w:cs="ＭＳ 明朝"/>
          <w:color w:val="000000"/>
          <w:kern w:val="0"/>
          <w:sz w:val="24"/>
          <w:szCs w:val="24"/>
        </w:rPr>
        <w:t>条</w:t>
      </w:r>
      <w:r>
        <w:rPr>
          <w:rFonts w:ascii="ＭＳ 明朝" w:eastAsia="ＭＳ 明朝" w:hAnsi="ＭＳ 明朝" w:cs="ＭＳ 明朝" w:hint="eastAsia"/>
          <w:color w:val="000000"/>
          <w:kern w:val="0"/>
          <w:sz w:val="24"/>
          <w:szCs w:val="24"/>
        </w:rPr>
        <w:t>の</w:t>
      </w:r>
      <w:r>
        <w:rPr>
          <w:rFonts w:ascii="ＭＳ 明朝" w:eastAsia="ＭＳ 明朝" w:hAnsi="ＭＳ 明朝" w:cs="ＭＳ 明朝"/>
          <w:color w:val="000000"/>
          <w:kern w:val="0"/>
          <w:sz w:val="24"/>
          <w:szCs w:val="24"/>
        </w:rPr>
        <w:t>規定に基づき、地域福利増進事業等の実施の</w:t>
      </w:r>
      <w:r>
        <w:rPr>
          <w:rFonts w:ascii="ＭＳ 明朝" w:eastAsia="ＭＳ 明朝" w:hAnsi="ＭＳ 明朝" w:cs="ＭＳ 明朝" w:hint="eastAsia"/>
          <w:color w:val="000000"/>
          <w:kern w:val="0"/>
          <w:sz w:val="24"/>
          <w:szCs w:val="24"/>
        </w:rPr>
        <w:t>準備の</w:t>
      </w:r>
      <w:r>
        <w:rPr>
          <w:rFonts w:ascii="ＭＳ 明朝" w:eastAsia="ＭＳ 明朝" w:hAnsi="ＭＳ 明朝" w:cs="ＭＳ 明朝"/>
          <w:color w:val="000000"/>
          <w:kern w:val="0"/>
          <w:sz w:val="24"/>
          <w:szCs w:val="24"/>
        </w:rPr>
        <w:t>ため職員に</w:t>
      </w:r>
      <w:r>
        <w:rPr>
          <w:rFonts w:ascii="ＭＳ 明朝" w:eastAsia="ＭＳ 明朝" w:hAnsi="ＭＳ 明朝" w:cs="ＭＳ 明朝" w:hint="eastAsia"/>
          <w:color w:val="000000"/>
          <w:kern w:val="0"/>
          <w:sz w:val="24"/>
          <w:szCs w:val="24"/>
        </w:rPr>
        <w:t>土地</w:t>
      </w:r>
      <w:r>
        <w:rPr>
          <w:rFonts w:ascii="ＭＳ 明朝" w:eastAsia="ＭＳ 明朝" w:hAnsi="ＭＳ 明朝" w:cs="ＭＳ 明朝"/>
          <w:color w:val="000000"/>
          <w:kern w:val="0"/>
          <w:sz w:val="24"/>
          <w:szCs w:val="24"/>
        </w:rPr>
        <w:t>所有者等の</w:t>
      </w:r>
      <w:r>
        <w:rPr>
          <w:rFonts w:ascii="ＭＳ 明朝" w:eastAsia="ＭＳ 明朝" w:hAnsi="ＭＳ 明朝" w:cs="ＭＳ 明朝" w:hint="eastAsia"/>
          <w:color w:val="000000"/>
          <w:kern w:val="0"/>
          <w:sz w:val="24"/>
          <w:szCs w:val="24"/>
        </w:rPr>
        <w:t>探索に関する専門的な</w:t>
      </w:r>
      <w:r>
        <w:rPr>
          <w:rFonts w:ascii="ＭＳ 明朝" w:eastAsia="ＭＳ 明朝" w:hAnsi="ＭＳ 明朝" w:cs="ＭＳ 明朝"/>
          <w:color w:val="000000"/>
          <w:kern w:val="0"/>
          <w:sz w:val="24"/>
          <w:szCs w:val="24"/>
        </w:rPr>
        <w:t>知識を習得させる必要があることから、</w:t>
      </w:r>
      <w:r>
        <w:rPr>
          <w:rFonts w:ascii="ＭＳ 明朝" w:eastAsia="ＭＳ 明朝" w:hAnsi="ＭＳ 明朝" w:cs="ＭＳ 明朝" w:hint="eastAsia"/>
          <w:color w:val="000000"/>
          <w:kern w:val="0"/>
          <w:sz w:val="24"/>
          <w:szCs w:val="24"/>
        </w:rPr>
        <w:t>貴</w:t>
      </w:r>
      <w:r>
        <w:rPr>
          <w:rFonts w:ascii="ＭＳ 明朝" w:eastAsia="ＭＳ 明朝" w:hAnsi="ＭＳ 明朝" w:cs="ＭＳ 明朝"/>
          <w:color w:val="000000"/>
          <w:kern w:val="0"/>
          <w:sz w:val="24"/>
          <w:szCs w:val="24"/>
        </w:rPr>
        <w:t>局に</w:t>
      </w:r>
      <w:r>
        <w:rPr>
          <w:rFonts w:ascii="ＭＳ 明朝" w:eastAsia="ＭＳ 明朝" w:hAnsi="ＭＳ 明朝" w:cs="ＭＳ 明朝" w:hint="eastAsia"/>
          <w:color w:val="000000"/>
          <w:kern w:val="0"/>
          <w:sz w:val="24"/>
          <w:szCs w:val="24"/>
        </w:rPr>
        <w:t>所属</w:t>
      </w:r>
      <w:r>
        <w:rPr>
          <w:rFonts w:ascii="ＭＳ 明朝" w:eastAsia="ＭＳ 明朝" w:hAnsi="ＭＳ 明朝" w:cs="ＭＳ 明朝"/>
          <w:color w:val="000000"/>
          <w:kern w:val="0"/>
          <w:sz w:val="24"/>
          <w:szCs w:val="24"/>
        </w:rPr>
        <w:t>する</w:t>
      </w:r>
      <w:r>
        <w:rPr>
          <w:rFonts w:ascii="ＭＳ 明朝" w:eastAsia="ＭＳ 明朝" w:hAnsi="ＭＳ 明朝" w:cs="ＭＳ 明朝" w:hint="eastAsia"/>
          <w:color w:val="000000"/>
          <w:kern w:val="0"/>
          <w:sz w:val="24"/>
          <w:szCs w:val="24"/>
        </w:rPr>
        <w:t>職員</w:t>
      </w:r>
      <w:r>
        <w:rPr>
          <w:rFonts w:ascii="ＭＳ 明朝" w:eastAsia="ＭＳ 明朝" w:hAnsi="ＭＳ 明朝" w:cs="ＭＳ 明朝"/>
          <w:color w:val="000000"/>
          <w:kern w:val="0"/>
          <w:sz w:val="24"/>
          <w:szCs w:val="24"/>
        </w:rPr>
        <w:t>の派遣を下記の</w:t>
      </w:r>
      <w:r>
        <w:rPr>
          <w:rFonts w:ascii="ＭＳ 明朝" w:eastAsia="ＭＳ 明朝" w:hAnsi="ＭＳ 明朝" w:cs="ＭＳ 明朝" w:hint="eastAsia"/>
          <w:color w:val="000000"/>
          <w:kern w:val="0"/>
          <w:sz w:val="24"/>
          <w:szCs w:val="24"/>
        </w:rPr>
        <w:t>とおり</w:t>
      </w:r>
      <w:r>
        <w:rPr>
          <w:rFonts w:ascii="ＭＳ 明朝" w:eastAsia="ＭＳ 明朝" w:hAnsi="ＭＳ 明朝" w:cs="ＭＳ 明朝"/>
          <w:color w:val="000000"/>
          <w:kern w:val="0"/>
          <w:sz w:val="24"/>
          <w:szCs w:val="24"/>
        </w:rPr>
        <w:t>要請します。</w:t>
      </w:r>
    </w:p>
    <w:p w:rsidR="00584BAE" w:rsidRPr="00227EE9" w:rsidRDefault="00584BAE" w:rsidP="001A592D">
      <w:pPr>
        <w:spacing w:line="350" w:lineRule="exact"/>
        <w:textAlignment w:val="baseline"/>
        <w:rPr>
          <w:rFonts w:ascii="ＭＳ 明朝" w:eastAsia="ＭＳ 明朝" w:hAnsi="Times New Roman" w:cs="Times New Roman"/>
          <w:color w:val="000000"/>
          <w:kern w:val="0"/>
          <w:sz w:val="24"/>
          <w:szCs w:val="24"/>
        </w:rPr>
      </w:pPr>
    </w:p>
    <w:p w:rsidR="00584BAE" w:rsidRPr="007B6635" w:rsidRDefault="00584BAE" w:rsidP="001A592D">
      <w:pPr>
        <w:spacing w:line="350" w:lineRule="exact"/>
        <w:jc w:val="center"/>
        <w:textAlignment w:val="baseline"/>
        <w:rPr>
          <w:rFonts w:ascii="ＭＳ 明朝" w:eastAsia="ＭＳ 明朝" w:hAnsi="Times New Roman" w:cs="Times New Roman"/>
          <w:color w:val="000000"/>
          <w:kern w:val="0"/>
          <w:sz w:val="24"/>
          <w:szCs w:val="24"/>
        </w:rPr>
      </w:pPr>
      <w:r w:rsidRPr="007B6635">
        <w:rPr>
          <w:rFonts w:ascii="ＭＳ 明朝" w:eastAsia="ＭＳ 明朝" w:hAnsi="ＭＳ 明朝" w:cs="ＭＳ 明朝" w:hint="eastAsia"/>
          <w:color w:val="000000"/>
          <w:kern w:val="0"/>
          <w:sz w:val="24"/>
          <w:szCs w:val="24"/>
        </w:rPr>
        <w:t>記</w:t>
      </w:r>
    </w:p>
    <w:p w:rsidR="00584BAE" w:rsidRPr="007B6635" w:rsidRDefault="00584BAE" w:rsidP="001A592D">
      <w:pPr>
        <w:spacing w:line="350" w:lineRule="exact"/>
        <w:textAlignment w:val="baseline"/>
        <w:rPr>
          <w:rFonts w:ascii="ＭＳ 明朝" w:eastAsia="ＭＳ 明朝" w:hAnsi="Times New Roman" w:cs="Times New Roman"/>
          <w:color w:val="000000"/>
          <w:kern w:val="0"/>
          <w:sz w:val="24"/>
          <w:szCs w:val="24"/>
        </w:rPr>
      </w:pPr>
      <w:r w:rsidRPr="007B663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１．事業</w:t>
      </w:r>
      <w:r>
        <w:rPr>
          <w:rFonts w:ascii="ＭＳ 明朝" w:eastAsia="ＭＳ 明朝" w:hAnsi="ＭＳ 明朝" w:cs="ＭＳ 明朝"/>
          <w:color w:val="000000"/>
          <w:kern w:val="0"/>
          <w:sz w:val="24"/>
          <w:szCs w:val="24"/>
        </w:rPr>
        <w:t>の種類及び内容</w:t>
      </w:r>
    </w:p>
    <w:p w:rsidR="00584BAE" w:rsidRPr="008F505A" w:rsidRDefault="00584BAE" w:rsidP="001A592D">
      <w:pPr>
        <w:spacing w:line="350" w:lineRule="exact"/>
        <w:rPr>
          <w:rFonts w:ascii="ＭＳ 明朝" w:eastAsia="ＭＳ 明朝" w:hAnsi="Times New Roman" w:cs="Times New Roman"/>
          <w:color w:val="FF0000"/>
          <w:kern w:val="0"/>
          <w:sz w:val="24"/>
          <w:szCs w:val="24"/>
        </w:rPr>
      </w:pPr>
      <w:r>
        <w:rPr>
          <w:rFonts w:ascii="ＭＳ 明朝" w:eastAsia="ＭＳ 明朝" w:hAnsi="ＭＳ 明朝" w:cs="ＭＳ 明朝" w:hint="eastAsia"/>
          <w:color w:val="000000"/>
          <w:kern w:val="0"/>
          <w:sz w:val="24"/>
          <w:szCs w:val="24"/>
        </w:rPr>
        <w:t xml:space="preserve">　　　</w:t>
      </w:r>
      <w:r w:rsidRPr="008F505A">
        <w:rPr>
          <w:rFonts w:ascii="Times New Roman" w:eastAsia="ＭＳ 明朝" w:hAnsi="Times New Roman" w:cs="ＭＳ 明朝" w:hint="eastAsia"/>
          <w:color w:val="FF0000"/>
          <w:kern w:val="0"/>
          <w:sz w:val="24"/>
          <w:szCs w:val="24"/>
        </w:rPr>
        <w:t>事業名：市道◯◯線改良事業（延長◯◯</w:t>
      </w:r>
      <w:r w:rsidRPr="008F505A">
        <w:rPr>
          <w:rFonts w:ascii="Times New Roman" w:eastAsia="ＭＳ 明朝" w:hAnsi="Times New Roman" w:cs="Times New Roman"/>
          <w:color w:val="FF0000"/>
          <w:kern w:val="0"/>
          <w:sz w:val="24"/>
          <w:szCs w:val="24"/>
        </w:rPr>
        <w:t>m</w:t>
      </w:r>
      <w:r w:rsidRPr="008F505A">
        <w:rPr>
          <w:rFonts w:ascii="Times New Roman" w:eastAsia="ＭＳ 明朝" w:hAnsi="Times New Roman" w:cs="ＭＳ 明朝" w:hint="eastAsia"/>
          <w:color w:val="FF0000"/>
          <w:kern w:val="0"/>
          <w:sz w:val="24"/>
          <w:szCs w:val="24"/>
        </w:rPr>
        <w:t>）</w:t>
      </w:r>
    </w:p>
    <w:p w:rsidR="00584BAE" w:rsidRPr="00584BAE" w:rsidRDefault="00584BAE" w:rsidP="001A592D">
      <w:pPr>
        <w:overflowPunct w:val="0"/>
        <w:spacing w:line="350" w:lineRule="exact"/>
        <w:textAlignment w:val="baseline"/>
        <w:rPr>
          <w:rFonts w:ascii="ＭＳ 明朝" w:eastAsia="ＭＳ 明朝" w:hAnsi="Times New Roman" w:cs="Times New Roman"/>
          <w:color w:val="FF0000"/>
          <w:kern w:val="0"/>
          <w:sz w:val="24"/>
          <w:szCs w:val="24"/>
        </w:rPr>
      </w:pPr>
      <w:r w:rsidRPr="00584BAE">
        <w:rPr>
          <w:rFonts w:ascii="Times New Roman" w:eastAsia="ＭＳ 明朝" w:hAnsi="Times New Roman" w:cs="ＭＳ 明朝" w:hint="eastAsia"/>
          <w:color w:val="FF0000"/>
          <w:kern w:val="0"/>
          <w:sz w:val="24"/>
          <w:szCs w:val="24"/>
        </w:rPr>
        <w:t xml:space="preserve">　　　</w:t>
      </w:r>
      <w:r w:rsidRPr="00584BAE">
        <w:rPr>
          <w:rFonts w:ascii="Times New Roman" w:eastAsia="ＭＳ 明朝" w:hAnsi="Times New Roman" w:cs="Times New Roman"/>
          <w:color w:val="FF0000"/>
          <w:kern w:val="0"/>
          <w:sz w:val="24"/>
          <w:szCs w:val="24"/>
        </w:rPr>
        <w:t xml:space="preserve"> </w:t>
      </w:r>
      <w:r w:rsidRPr="00584BAE">
        <w:rPr>
          <w:rFonts w:ascii="Times New Roman" w:eastAsia="ＭＳ 明朝" w:hAnsi="Times New Roman" w:cs="ＭＳ 明朝" w:hint="eastAsia"/>
          <w:color w:val="FF0000"/>
          <w:kern w:val="0"/>
          <w:sz w:val="24"/>
          <w:szCs w:val="24"/>
        </w:rPr>
        <w:t>（小学校の通学路に位置する狭小な道路を拡幅し、歩道を設置する事業であり、</w:t>
      </w:r>
    </w:p>
    <w:p w:rsidR="00584BAE" w:rsidRPr="00584BAE" w:rsidRDefault="00584BAE" w:rsidP="001A592D">
      <w:pPr>
        <w:overflowPunct w:val="0"/>
        <w:spacing w:line="350" w:lineRule="exact"/>
        <w:jc w:val="left"/>
        <w:textAlignment w:val="baseline"/>
        <w:rPr>
          <w:rFonts w:ascii="ＭＳ 明朝" w:eastAsia="ＭＳ 明朝" w:hAnsi="Times New Roman" w:cs="Times New Roman"/>
          <w:color w:val="FF0000"/>
          <w:kern w:val="0"/>
          <w:sz w:val="24"/>
          <w:szCs w:val="24"/>
        </w:rPr>
      </w:pPr>
      <w:r w:rsidRPr="00584BAE">
        <w:rPr>
          <w:rFonts w:ascii="Times New Roman" w:eastAsia="ＭＳ 明朝" w:hAnsi="Times New Roman" w:cs="ＭＳ 明朝" w:hint="eastAsia"/>
          <w:color w:val="FF0000"/>
          <w:kern w:val="0"/>
          <w:sz w:val="24"/>
          <w:szCs w:val="24"/>
        </w:rPr>
        <w:t xml:space="preserve">　　　　土地収用法第３条第１号に該当）</w:t>
      </w:r>
    </w:p>
    <w:p w:rsidR="00584BAE" w:rsidRPr="007B6635" w:rsidRDefault="00584BAE" w:rsidP="001A592D">
      <w:pPr>
        <w:spacing w:line="350" w:lineRule="exact"/>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２．派遣</w:t>
      </w:r>
      <w:r>
        <w:rPr>
          <w:rFonts w:ascii="ＭＳ 明朝" w:eastAsia="ＭＳ 明朝" w:hAnsi="ＭＳ 明朝" w:cs="ＭＳ 明朝"/>
          <w:color w:val="000000"/>
          <w:kern w:val="0"/>
          <w:sz w:val="24"/>
          <w:szCs w:val="24"/>
        </w:rPr>
        <w:t>を要請する理由</w:t>
      </w:r>
    </w:p>
    <w:p w:rsidR="00584BAE" w:rsidRPr="00584BAE" w:rsidRDefault="00584BAE" w:rsidP="001A592D">
      <w:pPr>
        <w:overflowPunct w:val="0"/>
        <w:spacing w:line="350" w:lineRule="exact"/>
        <w:ind w:firstLineChars="300" w:firstLine="720"/>
        <w:textAlignment w:val="baseline"/>
        <w:rPr>
          <w:rFonts w:ascii="ＭＳ 明朝" w:eastAsia="ＭＳ 明朝" w:hAnsi="Times New Roman" w:cs="Times New Roman"/>
          <w:color w:val="FF0000"/>
          <w:kern w:val="0"/>
          <w:sz w:val="24"/>
          <w:szCs w:val="24"/>
        </w:rPr>
      </w:pPr>
      <w:r w:rsidRPr="00584BAE">
        <w:rPr>
          <w:rFonts w:ascii="Times New Roman" w:eastAsia="ＭＳ 明朝" w:hAnsi="Times New Roman" w:cs="ＭＳ 明朝" w:hint="eastAsia"/>
          <w:color w:val="FF0000"/>
          <w:kern w:val="0"/>
          <w:sz w:val="24"/>
          <w:szCs w:val="24"/>
        </w:rPr>
        <w:t>上記事業の予定地内に「表題部のみ（氏名のみ住所なし）」の土地が存在し、</w:t>
      </w:r>
    </w:p>
    <w:p w:rsidR="00584BAE" w:rsidRPr="008F505A" w:rsidRDefault="00584BAE" w:rsidP="001A592D">
      <w:pPr>
        <w:overflowPunct w:val="0"/>
        <w:spacing w:line="350" w:lineRule="exact"/>
        <w:textAlignment w:val="baseline"/>
        <w:rPr>
          <w:rFonts w:ascii="Times New Roman" w:eastAsia="ＭＳ 明朝" w:hAnsi="Times New Roman" w:cs="ＭＳ 明朝"/>
          <w:color w:val="FF0000"/>
          <w:kern w:val="0"/>
          <w:sz w:val="24"/>
          <w:szCs w:val="24"/>
        </w:rPr>
      </w:pPr>
      <w:r w:rsidRPr="00584BAE">
        <w:rPr>
          <w:rFonts w:ascii="Times New Roman" w:eastAsia="ＭＳ 明朝" w:hAnsi="Times New Roman" w:cs="ＭＳ 明朝" w:hint="eastAsia"/>
          <w:color w:val="FF0000"/>
          <w:kern w:val="0"/>
          <w:sz w:val="24"/>
          <w:szCs w:val="24"/>
        </w:rPr>
        <w:t xml:space="preserve">　　　所有者の確認の方法がとれなかったため、所有者探索の方法等について専門的</w:t>
      </w:r>
    </w:p>
    <w:p w:rsidR="00584BAE" w:rsidRPr="00584BAE" w:rsidRDefault="00584BAE" w:rsidP="001A592D">
      <w:pPr>
        <w:overflowPunct w:val="0"/>
        <w:spacing w:line="350" w:lineRule="exact"/>
        <w:ind w:firstLineChars="300" w:firstLine="720"/>
        <w:textAlignment w:val="baseline"/>
        <w:rPr>
          <w:rFonts w:ascii="ＭＳ 明朝" w:eastAsia="ＭＳ 明朝" w:hAnsi="Times New Roman" w:cs="Times New Roman"/>
          <w:color w:val="FF0000"/>
          <w:kern w:val="0"/>
          <w:sz w:val="24"/>
          <w:szCs w:val="24"/>
        </w:rPr>
      </w:pPr>
      <w:r w:rsidRPr="00584BAE">
        <w:rPr>
          <w:rFonts w:ascii="Times New Roman" w:eastAsia="ＭＳ 明朝" w:hAnsi="Times New Roman" w:cs="ＭＳ 明朝" w:hint="eastAsia"/>
          <w:color w:val="FF0000"/>
          <w:kern w:val="0"/>
          <w:sz w:val="24"/>
          <w:szCs w:val="24"/>
        </w:rPr>
        <w:t>知識を習得させる必要があるため。</w:t>
      </w:r>
    </w:p>
    <w:p w:rsidR="00584BAE" w:rsidRPr="007B6635" w:rsidRDefault="00584BAE" w:rsidP="001A592D">
      <w:pPr>
        <w:spacing w:line="350" w:lineRule="exac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３．</w:t>
      </w:r>
      <w:r>
        <w:rPr>
          <w:rFonts w:ascii="ＭＳ 明朝" w:eastAsia="ＭＳ 明朝" w:hAnsi="ＭＳ 明朝" w:cs="ＭＳ 明朝"/>
          <w:color w:val="000000"/>
          <w:kern w:val="0"/>
          <w:sz w:val="24"/>
          <w:szCs w:val="24"/>
        </w:rPr>
        <w:t>その他</w:t>
      </w:r>
      <w:r>
        <w:rPr>
          <w:rFonts w:ascii="ＭＳ 明朝" w:eastAsia="ＭＳ 明朝" w:hAnsi="ＭＳ 明朝" w:cs="ＭＳ 明朝" w:hint="eastAsia"/>
          <w:color w:val="000000"/>
          <w:kern w:val="0"/>
          <w:sz w:val="24"/>
          <w:szCs w:val="24"/>
        </w:rPr>
        <w:t>職員</w:t>
      </w:r>
      <w:r>
        <w:rPr>
          <w:rFonts w:ascii="ＭＳ 明朝" w:eastAsia="ＭＳ 明朝" w:hAnsi="ＭＳ 明朝" w:cs="ＭＳ 明朝"/>
          <w:color w:val="000000"/>
          <w:kern w:val="0"/>
          <w:sz w:val="24"/>
          <w:szCs w:val="24"/>
        </w:rPr>
        <w:t>の派遣について必要な事項</w:t>
      </w:r>
    </w:p>
    <w:p w:rsidR="0048169C" w:rsidRPr="0048169C" w:rsidRDefault="0048169C" w:rsidP="001A592D">
      <w:pPr>
        <w:overflowPunct w:val="0"/>
        <w:spacing w:line="350" w:lineRule="exact"/>
        <w:ind w:firstLineChars="300" w:firstLine="720"/>
        <w:textAlignment w:val="baseline"/>
        <w:rPr>
          <w:rFonts w:ascii="ＭＳ 明朝" w:eastAsia="ＭＳ 明朝" w:hAnsi="Times New Roman" w:cs="Times New Roman"/>
          <w:color w:val="FF0000"/>
          <w:kern w:val="0"/>
          <w:sz w:val="24"/>
          <w:szCs w:val="24"/>
        </w:rPr>
      </w:pPr>
      <w:r w:rsidRPr="0048169C">
        <w:rPr>
          <w:rFonts w:ascii="Times New Roman" w:eastAsia="ＭＳ 明朝" w:hAnsi="Times New Roman" w:cs="ＭＳ 明朝" w:hint="eastAsia"/>
          <w:color w:val="FF0000"/>
          <w:kern w:val="0"/>
          <w:sz w:val="24"/>
          <w:szCs w:val="24"/>
        </w:rPr>
        <w:t>派遣を希望する時期及び期間</w:t>
      </w:r>
    </w:p>
    <w:p w:rsidR="0048169C" w:rsidRPr="0048169C" w:rsidRDefault="0048169C" w:rsidP="001A592D">
      <w:pPr>
        <w:overflowPunct w:val="0"/>
        <w:spacing w:line="350" w:lineRule="exact"/>
        <w:textAlignment w:val="baseline"/>
        <w:rPr>
          <w:rFonts w:ascii="ＭＳ 明朝" w:eastAsia="ＭＳ 明朝" w:hAnsi="Times New Roman" w:cs="Times New Roman"/>
          <w:color w:val="FF0000"/>
          <w:kern w:val="0"/>
          <w:sz w:val="24"/>
          <w:szCs w:val="24"/>
        </w:rPr>
      </w:pPr>
      <w:r w:rsidRPr="0048169C">
        <w:rPr>
          <w:rFonts w:ascii="Times New Roman" w:eastAsia="ＭＳ 明朝" w:hAnsi="Times New Roman" w:cs="ＭＳ 明朝" w:hint="eastAsia"/>
          <w:color w:val="FF0000"/>
          <w:kern w:val="0"/>
          <w:sz w:val="24"/>
          <w:szCs w:val="24"/>
        </w:rPr>
        <w:t xml:space="preserve">　　　　令和◯年◯月◯日～◯月◯日の◯日間</w:t>
      </w:r>
    </w:p>
    <w:p w:rsidR="0048169C" w:rsidRPr="0048169C" w:rsidRDefault="0048169C" w:rsidP="001A592D">
      <w:pPr>
        <w:overflowPunct w:val="0"/>
        <w:spacing w:line="350" w:lineRule="exact"/>
        <w:textAlignment w:val="baseline"/>
        <w:rPr>
          <w:rFonts w:ascii="ＭＳ 明朝" w:eastAsia="ＭＳ 明朝" w:hAnsi="Times New Roman" w:cs="Times New Roman"/>
          <w:color w:val="FF0000"/>
          <w:kern w:val="0"/>
          <w:sz w:val="24"/>
          <w:szCs w:val="24"/>
        </w:rPr>
      </w:pPr>
      <w:r w:rsidRPr="0048169C">
        <w:rPr>
          <w:rFonts w:ascii="Times New Roman" w:eastAsia="ＭＳ 明朝" w:hAnsi="Times New Roman" w:cs="ＭＳ 明朝" w:hint="eastAsia"/>
          <w:color w:val="FF0000"/>
          <w:kern w:val="0"/>
          <w:sz w:val="24"/>
          <w:szCs w:val="24"/>
        </w:rPr>
        <w:t xml:space="preserve">　　　専門的な知識を習得させる職員の部署及び人数</w:t>
      </w:r>
    </w:p>
    <w:p w:rsidR="0048169C" w:rsidRPr="0048169C" w:rsidRDefault="0048169C" w:rsidP="001A592D">
      <w:pPr>
        <w:overflowPunct w:val="0"/>
        <w:spacing w:line="350" w:lineRule="exact"/>
        <w:jc w:val="left"/>
        <w:textAlignment w:val="baseline"/>
        <w:rPr>
          <w:rFonts w:ascii="ＭＳ 明朝" w:eastAsia="ＭＳ 明朝" w:hAnsi="Times New Roman" w:cs="Times New Roman"/>
          <w:color w:val="FF0000"/>
          <w:kern w:val="0"/>
          <w:sz w:val="24"/>
          <w:szCs w:val="24"/>
        </w:rPr>
      </w:pPr>
      <w:r w:rsidRPr="0048169C">
        <w:rPr>
          <w:rFonts w:ascii="Times New Roman" w:eastAsia="ＭＳ 明朝" w:hAnsi="Times New Roman" w:cs="ＭＳ 明朝" w:hint="eastAsia"/>
          <w:color w:val="FF0000"/>
          <w:kern w:val="0"/>
          <w:sz w:val="24"/>
          <w:szCs w:val="24"/>
        </w:rPr>
        <w:t xml:space="preserve">　　　　◯◯部◯◯課　◯人</w:t>
      </w:r>
    </w:p>
    <w:p w:rsidR="0048169C" w:rsidRDefault="0048169C" w:rsidP="001A592D">
      <w:pPr>
        <w:overflowPunct w:val="0"/>
        <w:spacing w:line="350" w:lineRule="exact"/>
        <w:textAlignment w:val="baseline"/>
        <w:rPr>
          <w:rFonts w:ascii="Times New Roman" w:eastAsia="ＭＳ 明朝" w:hAnsi="Times New Roman" w:cs="ＭＳ 明朝"/>
          <w:color w:val="FF0000"/>
          <w:kern w:val="0"/>
          <w:sz w:val="24"/>
          <w:szCs w:val="24"/>
        </w:rPr>
      </w:pPr>
      <w:r w:rsidRPr="0048169C">
        <w:rPr>
          <w:rFonts w:ascii="Times New Roman" w:eastAsia="ＭＳ 明朝" w:hAnsi="Times New Roman" w:cs="ＭＳ 明朝" w:hint="eastAsia"/>
          <w:color w:val="FF0000"/>
          <w:kern w:val="0"/>
          <w:sz w:val="24"/>
          <w:szCs w:val="24"/>
        </w:rPr>
        <w:t xml:space="preserve">　　　職員派遣に係る旅費等の費用は当市が負担いたします。</w:t>
      </w:r>
    </w:p>
    <w:p w:rsidR="001A592D" w:rsidRDefault="001A592D" w:rsidP="001A592D">
      <w:pPr>
        <w:overflowPunct w:val="0"/>
        <w:spacing w:line="350" w:lineRule="exact"/>
        <w:textAlignment w:val="baseline"/>
        <w:rPr>
          <w:rFonts w:ascii="Times New Roman" w:eastAsia="ＭＳ 明朝" w:hAnsi="Times New Roman" w:cs="ＭＳ 明朝"/>
          <w:color w:val="FF0000"/>
          <w:kern w:val="0"/>
          <w:sz w:val="24"/>
          <w:szCs w:val="24"/>
        </w:rPr>
      </w:pPr>
    </w:p>
    <w:p w:rsidR="001A592D" w:rsidRPr="001A592D" w:rsidRDefault="001A592D" w:rsidP="007B0747">
      <w:pPr>
        <w:kinsoku w:val="0"/>
        <w:autoSpaceDE w:val="0"/>
        <w:autoSpaceDN w:val="0"/>
        <w:adjustRightInd w:val="0"/>
        <w:spacing w:line="350" w:lineRule="exact"/>
        <w:ind w:firstLineChars="100" w:firstLine="240"/>
        <w:jc w:val="left"/>
        <w:rPr>
          <w:rFonts w:asciiTheme="minorEastAsia" w:hAnsiTheme="minorEastAsia" w:cs="MS-Mincho"/>
          <w:kern w:val="0"/>
          <w:sz w:val="24"/>
          <w:szCs w:val="24"/>
        </w:rPr>
      </w:pPr>
      <w:r w:rsidRPr="001A592D">
        <w:rPr>
          <w:rFonts w:asciiTheme="minorEastAsia" w:hAnsiTheme="minorEastAsia" w:cs="MS-Mincho" w:hint="eastAsia"/>
          <w:kern w:val="0"/>
          <w:sz w:val="24"/>
          <w:szCs w:val="24"/>
        </w:rPr>
        <w:t>備考</w:t>
      </w:r>
    </w:p>
    <w:p w:rsidR="001A592D" w:rsidRPr="001A592D" w:rsidRDefault="00F24849" w:rsidP="007B0747">
      <w:pPr>
        <w:kinsoku w:val="0"/>
        <w:overflowPunct w:val="0"/>
        <w:autoSpaceDE w:val="0"/>
        <w:autoSpaceDN w:val="0"/>
        <w:adjustRightInd w:val="0"/>
        <w:spacing w:line="350" w:lineRule="exact"/>
        <w:ind w:leftChars="200" w:left="420"/>
        <w:jc w:val="left"/>
        <w:rPr>
          <w:rFonts w:asciiTheme="minorEastAsia" w:hAnsiTheme="minorEastAsia" w:cs="MS-Mincho"/>
          <w:kern w:val="0"/>
          <w:sz w:val="24"/>
          <w:szCs w:val="24"/>
        </w:rPr>
      </w:pPr>
      <w:r>
        <w:rPr>
          <w:rFonts w:asciiTheme="minorEastAsia" w:hAnsiTheme="minorEastAsia" w:cs="MS-Mincho" w:hint="eastAsia"/>
          <w:kern w:val="0"/>
          <w:sz w:val="24"/>
          <w:szCs w:val="24"/>
        </w:rPr>
        <w:t>１．用紙の大きさは、日本産業</w:t>
      </w:r>
      <w:bookmarkStart w:id="0" w:name="_GoBack"/>
      <w:bookmarkEnd w:id="0"/>
      <w:r w:rsidR="001A592D" w:rsidRPr="001A592D">
        <w:rPr>
          <w:rFonts w:asciiTheme="minorEastAsia" w:hAnsiTheme="minorEastAsia" w:cs="MS-Mincho" w:hint="eastAsia"/>
          <w:kern w:val="0"/>
          <w:sz w:val="24"/>
          <w:szCs w:val="24"/>
        </w:rPr>
        <w:t>規格Ａ４とする。</w:t>
      </w:r>
    </w:p>
    <w:p w:rsidR="001A592D" w:rsidRPr="001A592D" w:rsidRDefault="001A592D" w:rsidP="007B0747">
      <w:pPr>
        <w:kinsoku w:val="0"/>
        <w:overflowPunct w:val="0"/>
        <w:autoSpaceDE w:val="0"/>
        <w:autoSpaceDN w:val="0"/>
        <w:adjustRightInd w:val="0"/>
        <w:spacing w:line="350" w:lineRule="exact"/>
        <w:ind w:leftChars="200" w:left="660" w:hangingChars="100" w:hanging="240"/>
        <w:jc w:val="left"/>
        <w:rPr>
          <w:rFonts w:asciiTheme="minorEastAsia" w:hAnsiTheme="minorEastAsia" w:cs="MS-Mincho"/>
          <w:kern w:val="0"/>
          <w:sz w:val="24"/>
          <w:szCs w:val="24"/>
        </w:rPr>
      </w:pPr>
      <w:r w:rsidRPr="001A592D">
        <w:rPr>
          <w:rFonts w:asciiTheme="minorEastAsia" w:hAnsiTheme="minorEastAsia" w:cs="MS-Mincho" w:hint="eastAsia"/>
          <w:kern w:val="0"/>
          <w:sz w:val="24"/>
          <w:szCs w:val="24"/>
        </w:rPr>
        <w:t>２．「事業の種類」は、地域福利増進事業、収用適格事業又は都市計画事業の別を、「事業の内容」は事業により整備する施設の種類等を記載するものとする。</w:t>
      </w:r>
    </w:p>
    <w:p w:rsidR="001A592D" w:rsidRPr="001A592D" w:rsidRDefault="001A592D" w:rsidP="007B0747">
      <w:pPr>
        <w:kinsoku w:val="0"/>
        <w:overflowPunct w:val="0"/>
        <w:autoSpaceDE w:val="0"/>
        <w:autoSpaceDN w:val="0"/>
        <w:adjustRightInd w:val="0"/>
        <w:spacing w:line="350" w:lineRule="exact"/>
        <w:ind w:leftChars="200" w:left="660" w:hangingChars="100" w:hanging="240"/>
        <w:jc w:val="left"/>
        <w:rPr>
          <w:rFonts w:asciiTheme="minorEastAsia" w:hAnsiTheme="minorEastAsia" w:cs="MS-Mincho"/>
          <w:kern w:val="0"/>
          <w:sz w:val="24"/>
          <w:szCs w:val="24"/>
        </w:rPr>
      </w:pPr>
      <w:r w:rsidRPr="001A592D">
        <w:rPr>
          <w:rFonts w:asciiTheme="minorEastAsia" w:hAnsiTheme="minorEastAsia" w:cs="MS-Mincho" w:hint="eastAsia"/>
          <w:kern w:val="0"/>
          <w:sz w:val="24"/>
          <w:szCs w:val="24"/>
        </w:rPr>
        <w:t>３．「派遣を要請する理由」は、土地所有者等の探索に当たって生じている支障や習得させる必要がある知識を具体的に記載するものとする。</w:t>
      </w:r>
    </w:p>
    <w:p w:rsidR="001A592D" w:rsidRPr="001A592D" w:rsidRDefault="001A592D" w:rsidP="007B0747">
      <w:pPr>
        <w:kinsoku w:val="0"/>
        <w:overflowPunct w:val="0"/>
        <w:autoSpaceDE w:val="0"/>
        <w:autoSpaceDN w:val="0"/>
        <w:adjustRightInd w:val="0"/>
        <w:spacing w:line="350" w:lineRule="exact"/>
        <w:ind w:leftChars="200" w:left="660" w:hangingChars="100" w:hanging="240"/>
        <w:jc w:val="left"/>
        <w:rPr>
          <w:rFonts w:asciiTheme="minorEastAsia" w:hAnsiTheme="minorEastAsia" w:cs="Times New Roman"/>
          <w:color w:val="FF0000"/>
          <w:kern w:val="0"/>
          <w:sz w:val="24"/>
          <w:szCs w:val="24"/>
        </w:rPr>
      </w:pPr>
      <w:r w:rsidRPr="001A592D">
        <w:rPr>
          <w:rFonts w:asciiTheme="minorEastAsia" w:hAnsiTheme="minorEastAsia" w:cs="MS-Mincho" w:hint="eastAsia"/>
          <w:kern w:val="0"/>
          <w:sz w:val="24"/>
          <w:szCs w:val="24"/>
        </w:rPr>
        <w:t>４．「その他職員の派遣について必要な事項」は、派遣を希望する時期及び期間、専門的な知識を習得させる職員の部署及び人数、職員派遣に係る旅費等の費用を地方公共団体が負担する旨等を記載するものとする。</w:t>
      </w:r>
    </w:p>
    <w:sectPr w:rsidR="001A592D" w:rsidRPr="001A592D" w:rsidSect="007B6635">
      <w:pgSz w:w="11906" w:h="16838"/>
      <w:pgMar w:top="1700" w:right="1020" w:bottom="1418" w:left="1248" w:header="720" w:footer="720" w:gutter="0"/>
      <w:pgNumType w:start="1"/>
      <w:cols w:space="720"/>
      <w:noEndnote/>
      <w:docGrid w:type="linesAndChars" w:linePitch="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35"/>
    <w:rsid w:val="00126342"/>
    <w:rsid w:val="001A592D"/>
    <w:rsid w:val="00227EE9"/>
    <w:rsid w:val="0048169C"/>
    <w:rsid w:val="00584BAE"/>
    <w:rsid w:val="007B0747"/>
    <w:rsid w:val="007B6635"/>
    <w:rsid w:val="0089793D"/>
    <w:rsid w:val="008F505A"/>
    <w:rsid w:val="0093575F"/>
    <w:rsid w:val="00CD69F6"/>
    <w:rsid w:val="00D33241"/>
    <w:rsid w:val="00E67668"/>
    <w:rsid w:val="00F24849"/>
    <w:rsid w:val="00F92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71ED60-0B52-4F3D-A760-0AE6C276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東北地方整備局</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晴仁</dc:creator>
  <cp:keywords/>
  <dc:description/>
  <cp:lastModifiedBy>齋藤　貴志</cp:lastModifiedBy>
  <cp:revision>13</cp:revision>
  <cp:lastPrinted>2019-08-22T06:31:00Z</cp:lastPrinted>
  <dcterms:created xsi:type="dcterms:W3CDTF">2019-05-22T07:33:00Z</dcterms:created>
  <dcterms:modified xsi:type="dcterms:W3CDTF">2022-08-29T07:37:00Z</dcterms:modified>
</cp:coreProperties>
</file>